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8B3" w:rsidRPr="00575010" w:rsidRDefault="003338B3" w:rsidP="003338B3">
      <w:pPr>
        <w:jc w:val="both"/>
        <w:rPr>
          <w:b/>
        </w:rPr>
      </w:pPr>
      <w:r w:rsidRPr="00575010">
        <w:rPr>
          <w:b/>
        </w:rPr>
        <w:t xml:space="preserve">Тема  1.  Характеристики  основных  системообразующих  элементов </w:t>
      </w:r>
    </w:p>
    <w:p w:rsidR="003338B3" w:rsidRPr="00575010" w:rsidRDefault="003338B3" w:rsidP="003338B3">
      <w:pPr>
        <w:jc w:val="both"/>
        <w:rPr>
          <w:b/>
        </w:rPr>
      </w:pPr>
      <w:r w:rsidRPr="00575010">
        <w:rPr>
          <w:b/>
        </w:rPr>
        <w:t xml:space="preserve">педагогического менеджмента </w:t>
      </w:r>
    </w:p>
    <w:p w:rsidR="00EE489D" w:rsidRDefault="00EE489D" w:rsidP="003338B3">
      <w:pPr>
        <w:jc w:val="both"/>
        <w:rPr>
          <w:rFonts w:eastAsia="Times New Roman"/>
          <w:lang w:val="en-US" w:eastAsia="ru-RU"/>
        </w:rPr>
      </w:pPr>
      <w:r w:rsidRPr="00EE489D">
        <w:rPr>
          <w:rFonts w:eastAsia="Times New Roman"/>
          <w:lang w:eastAsia="ru-RU"/>
        </w:rPr>
        <w:t xml:space="preserve">Образовательный процесс. </w:t>
      </w:r>
    </w:p>
    <w:p w:rsidR="00EE489D" w:rsidRDefault="00EE489D" w:rsidP="003338B3">
      <w:pPr>
        <w:jc w:val="both"/>
        <w:rPr>
          <w:rFonts w:eastAsia="Times New Roman"/>
          <w:lang w:val="en-US" w:eastAsia="ru-RU"/>
        </w:rPr>
      </w:pPr>
      <w:r w:rsidRPr="00EE489D">
        <w:rPr>
          <w:rFonts w:eastAsia="Times New Roman"/>
          <w:lang w:eastAsia="ru-RU"/>
        </w:rPr>
        <w:t xml:space="preserve">Менеджер учебно-познавательного процесса. </w:t>
      </w:r>
    </w:p>
    <w:p w:rsidR="003338B3" w:rsidRPr="00EE489D" w:rsidRDefault="00EE489D" w:rsidP="003338B3">
      <w:pPr>
        <w:jc w:val="both"/>
      </w:pPr>
      <w:bookmarkStart w:id="0" w:name="_GoBack"/>
      <w:bookmarkEnd w:id="0"/>
      <w:r w:rsidRPr="00EE489D">
        <w:rPr>
          <w:rFonts w:eastAsia="Times New Roman"/>
          <w:lang w:eastAsia="ru-RU"/>
        </w:rPr>
        <w:t>Менеджер учебно-воспитательного процесса.</w:t>
      </w:r>
    </w:p>
    <w:p w:rsidR="00B45209" w:rsidRPr="003338B3" w:rsidRDefault="00B45209" w:rsidP="003338B3"/>
    <w:sectPr w:rsidR="00B45209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F2B"/>
    <w:rsid w:val="003338B3"/>
    <w:rsid w:val="00713700"/>
    <w:rsid w:val="00B45209"/>
    <w:rsid w:val="00C24F2B"/>
    <w:rsid w:val="00EE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2016-10-11T15:12:00Z</dcterms:created>
  <dcterms:modified xsi:type="dcterms:W3CDTF">2016-10-11T15:12:00Z</dcterms:modified>
</cp:coreProperties>
</file>